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C0" w:rsidRDefault="004077D6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5D55C32B" wp14:editId="3E2D2469">
            <wp:simplePos x="0" y="0"/>
            <wp:positionH relativeFrom="margin">
              <wp:posOffset>5855335</wp:posOffset>
            </wp:positionH>
            <wp:positionV relativeFrom="margin">
              <wp:posOffset>-253365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3920D20C" wp14:editId="3B26DF6A">
            <wp:simplePos x="0" y="0"/>
            <wp:positionH relativeFrom="column">
              <wp:posOffset>9525</wp:posOffset>
            </wp:positionH>
            <wp:positionV relativeFrom="paragraph">
              <wp:posOffset>-322580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A6DC0">
        <w:rPr>
          <w:rFonts w:ascii="Arial Rounded MT Bold" w:hAnsi="Arial Rounded MT Bold"/>
          <w:sz w:val="56"/>
          <w:szCs w:val="56"/>
        </w:rPr>
        <w:t xml:space="preserve">Morisset High </w:t>
      </w:r>
      <w:r w:rsidR="00AA6DC0"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B9413D" w:rsidRPr="004077D6" w:rsidRDefault="00AA6DC0" w:rsidP="004077D6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  <w:r w:rsidR="00F17BA6">
        <w:rPr>
          <w:b/>
          <w:sz w:val="32"/>
          <w:szCs w:val="32"/>
        </w:rPr>
        <w:t xml:space="preserve"> – Science 2017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868"/>
        <w:gridCol w:w="870"/>
        <w:gridCol w:w="870"/>
        <w:gridCol w:w="870"/>
        <w:gridCol w:w="870"/>
        <w:gridCol w:w="870"/>
        <w:gridCol w:w="869"/>
        <w:gridCol w:w="869"/>
        <w:gridCol w:w="868"/>
        <w:gridCol w:w="877"/>
        <w:gridCol w:w="873"/>
      </w:tblGrid>
      <w:tr w:rsidR="00B9413D" w:rsidTr="002F658F">
        <w:tc>
          <w:tcPr>
            <w:tcW w:w="883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4349F8" w:rsidP="00B9413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589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 w:rsidTr="002F658F">
        <w:tc>
          <w:tcPr>
            <w:tcW w:w="883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71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71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71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871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DF66FB" w:rsidTr="00F83819">
        <w:tc>
          <w:tcPr>
            <w:tcW w:w="883" w:type="dxa"/>
          </w:tcPr>
          <w:p w:rsidR="00DF66FB" w:rsidRPr="00672499" w:rsidRDefault="00DF66FB" w:rsidP="00B9413D">
            <w:pPr>
              <w:rPr>
                <w:b/>
                <w:sz w:val="24"/>
                <w:szCs w:val="24"/>
              </w:rPr>
            </w:pPr>
          </w:p>
          <w:p w:rsidR="00DF66FB" w:rsidRPr="00672499" w:rsidRDefault="00DF66F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F66FB" w:rsidRPr="00672499" w:rsidRDefault="00DF66F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F66FB" w:rsidRPr="00672499" w:rsidRDefault="00DF66F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F66FB" w:rsidRPr="00672499" w:rsidRDefault="00DF66F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DF66FB" w:rsidRPr="00672499" w:rsidRDefault="00DF66F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DF66FB" w:rsidRPr="00672499" w:rsidRDefault="00DF66F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F66FB" w:rsidRPr="00672499" w:rsidRDefault="00DF66F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F66FB" w:rsidRDefault="00DF66FB" w:rsidP="00B9413D">
            <w:pPr>
              <w:rPr>
                <w:b/>
                <w:sz w:val="24"/>
                <w:szCs w:val="24"/>
              </w:rPr>
            </w:pPr>
          </w:p>
          <w:p w:rsidR="00DF66FB" w:rsidRPr="00672499" w:rsidRDefault="00DF66FB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</w:tcPr>
          <w:p w:rsidR="00DF66FB" w:rsidRDefault="00DF66FB" w:rsidP="00DF66FB"/>
        </w:tc>
        <w:tc>
          <w:tcPr>
            <w:tcW w:w="4355" w:type="dxa"/>
            <w:gridSpan w:val="5"/>
          </w:tcPr>
          <w:p w:rsidR="00DF66FB" w:rsidRDefault="002F658F" w:rsidP="002F658F">
            <w:pPr>
              <w:rPr>
                <w:u w:val="single"/>
              </w:rPr>
            </w:pPr>
            <w:r w:rsidRPr="00F83819">
              <w:rPr>
                <w:b/>
                <w:u w:val="single"/>
              </w:rPr>
              <w:t>Topic 1</w:t>
            </w:r>
            <w:r w:rsidRPr="002F658F">
              <w:rPr>
                <w:u w:val="single"/>
              </w:rPr>
              <w:t xml:space="preserve">: </w:t>
            </w:r>
            <w:r w:rsidR="00DF66FB" w:rsidRPr="002F658F">
              <w:rPr>
                <w:u w:val="single"/>
              </w:rPr>
              <w:t>Living Together</w:t>
            </w:r>
          </w:p>
          <w:p w:rsidR="00F83819" w:rsidRPr="00F83819" w:rsidRDefault="005F100B" w:rsidP="002F658F">
            <w:pPr>
              <w:rPr>
                <w:b/>
              </w:rPr>
            </w:pPr>
            <w:r>
              <w:rPr>
                <w:b/>
              </w:rPr>
              <w:t>Outcomes</w:t>
            </w:r>
            <w:r w:rsidR="00F83819">
              <w:rPr>
                <w:b/>
              </w:rPr>
              <w:t xml:space="preserve">: </w:t>
            </w:r>
            <w:r w:rsidR="00F83819">
              <w:t>LW1(f), LW2(c), LW3(a), LW5(</w:t>
            </w:r>
            <w:proofErr w:type="spellStart"/>
            <w:r w:rsidR="00F83819">
              <w:t>a,b,d,e,f</w:t>
            </w:r>
            <w:proofErr w:type="spellEnd"/>
            <w:r w:rsidR="00F83819">
              <w:t>), ES4 (d)</w:t>
            </w:r>
          </w:p>
          <w:p w:rsidR="005F100B" w:rsidRPr="005F100B" w:rsidRDefault="005F100B" w:rsidP="002F658F">
            <w:pPr>
              <w:rPr>
                <w:b/>
              </w:rPr>
            </w:pPr>
            <w:r>
              <w:rPr>
                <w:b/>
              </w:rPr>
              <w:t>Key Concepts</w:t>
            </w:r>
          </w:p>
          <w:p w:rsidR="00DF66FB" w:rsidRDefault="00DF66FB" w:rsidP="00DF66FB">
            <w:pPr>
              <w:pStyle w:val="ListParagraph"/>
              <w:numPr>
                <w:ilvl w:val="0"/>
                <w:numId w:val="1"/>
              </w:numPr>
            </w:pPr>
            <w:r>
              <w:t>Adaptations</w:t>
            </w:r>
          </w:p>
          <w:p w:rsidR="00DF66FB" w:rsidRDefault="00DF66FB" w:rsidP="00DF66FB">
            <w:pPr>
              <w:pStyle w:val="ListParagraph"/>
              <w:numPr>
                <w:ilvl w:val="0"/>
                <w:numId w:val="1"/>
              </w:numPr>
            </w:pPr>
            <w:r>
              <w:t>Roles in Ecosystems</w:t>
            </w:r>
          </w:p>
          <w:p w:rsidR="00DF66FB" w:rsidRDefault="00DF66FB" w:rsidP="00DF66FB">
            <w:pPr>
              <w:pStyle w:val="ListParagraph"/>
              <w:numPr>
                <w:ilvl w:val="0"/>
                <w:numId w:val="1"/>
              </w:numPr>
            </w:pPr>
            <w:r>
              <w:t>Energy transfers</w:t>
            </w:r>
          </w:p>
          <w:p w:rsidR="00DF66FB" w:rsidRDefault="00DF66FB" w:rsidP="00DF66FB">
            <w:pPr>
              <w:pStyle w:val="ListParagraph"/>
              <w:numPr>
                <w:ilvl w:val="0"/>
                <w:numId w:val="1"/>
              </w:numPr>
            </w:pPr>
            <w:r>
              <w:t>Food  chains</w:t>
            </w:r>
          </w:p>
          <w:p w:rsidR="00DF66FB" w:rsidRDefault="00DF66FB" w:rsidP="00DF66FB">
            <w:pPr>
              <w:pStyle w:val="ListParagraph"/>
              <w:numPr>
                <w:ilvl w:val="0"/>
                <w:numId w:val="1"/>
              </w:numPr>
            </w:pPr>
            <w:r>
              <w:t>Food Webs</w:t>
            </w:r>
          </w:p>
          <w:p w:rsidR="000502BE" w:rsidRDefault="000502BE" w:rsidP="004077D6">
            <w:pPr>
              <w:rPr>
                <w:b/>
              </w:rPr>
            </w:pPr>
            <w:r w:rsidRPr="004077D6">
              <w:rPr>
                <w:b/>
              </w:rPr>
              <w:t>Assessment Task 1</w:t>
            </w:r>
            <w:r>
              <w:rPr>
                <w:b/>
              </w:rPr>
              <w:t xml:space="preserve"> Notification  - </w:t>
            </w:r>
            <w:r>
              <w:t>Week 4</w:t>
            </w:r>
          </w:p>
          <w:p w:rsidR="00DF66FB" w:rsidRDefault="004077D6" w:rsidP="00DF66FB">
            <w:r w:rsidRPr="004077D6">
              <w:rPr>
                <w:b/>
              </w:rPr>
              <w:t>Assessment Task 1</w:t>
            </w:r>
            <w:r w:rsidR="00A03FAB">
              <w:rPr>
                <w:b/>
              </w:rPr>
              <w:t xml:space="preserve"> - </w:t>
            </w:r>
            <w:r w:rsidR="00A03FAB" w:rsidRPr="00A80984">
              <w:t>Research</w:t>
            </w:r>
            <w:r w:rsidRPr="00A80984">
              <w:t>:</w:t>
            </w:r>
            <w:r>
              <w:t xml:space="preserve"> Week 6</w:t>
            </w:r>
          </w:p>
          <w:p w:rsidR="00A101F8" w:rsidRDefault="00A101F8" w:rsidP="00DF66FB"/>
        </w:tc>
        <w:tc>
          <w:tcPr>
            <w:tcW w:w="4364" w:type="dxa"/>
            <w:gridSpan w:val="5"/>
          </w:tcPr>
          <w:p w:rsidR="00DF66FB" w:rsidRDefault="002F658F" w:rsidP="002F658F">
            <w:pPr>
              <w:rPr>
                <w:u w:val="single"/>
              </w:rPr>
            </w:pPr>
            <w:r w:rsidRPr="00F83819">
              <w:rPr>
                <w:b/>
                <w:u w:val="single"/>
              </w:rPr>
              <w:t>Topic 2</w:t>
            </w:r>
            <w:r w:rsidRPr="002F658F">
              <w:rPr>
                <w:u w:val="single"/>
              </w:rPr>
              <w:t xml:space="preserve">: </w:t>
            </w:r>
            <w:r w:rsidR="00DF66FB" w:rsidRPr="002F658F">
              <w:rPr>
                <w:u w:val="single"/>
              </w:rPr>
              <w:t>Heating Up</w:t>
            </w:r>
          </w:p>
          <w:p w:rsidR="005F100B" w:rsidRPr="00F83819" w:rsidRDefault="005F100B" w:rsidP="005F100B">
            <w:r>
              <w:rPr>
                <w:b/>
              </w:rPr>
              <w:t>Outcomes</w:t>
            </w:r>
            <w:r w:rsidR="00F83819">
              <w:rPr>
                <w:b/>
              </w:rPr>
              <w:t xml:space="preserve">: </w:t>
            </w:r>
            <w:r w:rsidR="00131129" w:rsidRPr="00131129">
              <w:t>PW3</w:t>
            </w:r>
            <w:r w:rsidR="00131129">
              <w:t>(</w:t>
            </w:r>
            <w:proofErr w:type="spellStart"/>
            <w:r w:rsidR="00131129">
              <w:t>a,b</w:t>
            </w:r>
            <w:proofErr w:type="spellEnd"/>
            <w:r w:rsidR="00131129">
              <w:t>), PW4(a-c), WS4, WS5, WS6, WS7.</w:t>
            </w:r>
          </w:p>
          <w:p w:rsidR="005F100B" w:rsidRPr="005F100B" w:rsidRDefault="005F100B" w:rsidP="005F100B">
            <w:pPr>
              <w:rPr>
                <w:b/>
              </w:rPr>
            </w:pPr>
            <w:r>
              <w:rPr>
                <w:b/>
              </w:rPr>
              <w:t>Key Concepts</w:t>
            </w:r>
          </w:p>
          <w:p w:rsidR="00DF66FB" w:rsidRDefault="00DF66FB" w:rsidP="00DF66FB">
            <w:pPr>
              <w:pStyle w:val="ListParagraph"/>
              <w:numPr>
                <w:ilvl w:val="0"/>
                <w:numId w:val="1"/>
              </w:numPr>
            </w:pPr>
            <w:r>
              <w:t>Scientific Method</w:t>
            </w:r>
          </w:p>
          <w:p w:rsidR="00DF66FB" w:rsidRDefault="00DF66FB" w:rsidP="00DF66FB">
            <w:pPr>
              <w:pStyle w:val="ListParagraph"/>
              <w:numPr>
                <w:ilvl w:val="0"/>
                <w:numId w:val="1"/>
              </w:numPr>
            </w:pPr>
            <w:r>
              <w:t xml:space="preserve">Radiation of Heat </w:t>
            </w:r>
          </w:p>
          <w:p w:rsidR="00DF66FB" w:rsidRDefault="00DF66FB" w:rsidP="00DF66FB">
            <w:pPr>
              <w:pStyle w:val="ListParagraph"/>
              <w:numPr>
                <w:ilvl w:val="0"/>
                <w:numId w:val="1"/>
              </w:numPr>
            </w:pPr>
            <w:r>
              <w:t>Conduction of Heat</w:t>
            </w:r>
          </w:p>
          <w:p w:rsidR="00DF66FB" w:rsidRDefault="00DF66FB" w:rsidP="00DF66FB">
            <w:pPr>
              <w:pStyle w:val="ListParagraph"/>
              <w:numPr>
                <w:ilvl w:val="0"/>
                <w:numId w:val="1"/>
              </w:numPr>
            </w:pPr>
            <w:r>
              <w:t>Convection of Heat</w:t>
            </w:r>
          </w:p>
          <w:p w:rsidR="000502BE" w:rsidRDefault="000502BE" w:rsidP="000502BE">
            <w:pPr>
              <w:rPr>
                <w:b/>
              </w:rPr>
            </w:pPr>
            <w:r w:rsidRPr="004077D6">
              <w:rPr>
                <w:b/>
              </w:rPr>
              <w:t xml:space="preserve">Assessment Task </w:t>
            </w:r>
            <w:r>
              <w:rPr>
                <w:b/>
              </w:rPr>
              <w:t xml:space="preserve">2 Notification  - </w:t>
            </w:r>
            <w:r>
              <w:t>Week 9</w:t>
            </w:r>
          </w:p>
          <w:p w:rsidR="00DF66FB" w:rsidRDefault="004077D6" w:rsidP="00DF66FB">
            <w:r>
              <w:rPr>
                <w:b/>
              </w:rPr>
              <w:t>Assessment Task 2</w:t>
            </w:r>
            <w:r w:rsidR="00A03FAB">
              <w:rPr>
                <w:b/>
              </w:rPr>
              <w:t xml:space="preserve"> – </w:t>
            </w:r>
            <w:r w:rsidR="00A03FAB" w:rsidRPr="00A80984">
              <w:t>First-hand Investigation</w:t>
            </w:r>
            <w:r w:rsidRPr="00A80984">
              <w:t>:</w:t>
            </w:r>
            <w:r w:rsidR="000502BE">
              <w:t xml:space="preserve"> Week 11</w:t>
            </w:r>
          </w:p>
        </w:tc>
      </w:tr>
      <w:tr w:rsidR="004349F8" w:rsidTr="00F83819">
        <w:tc>
          <w:tcPr>
            <w:tcW w:w="883" w:type="dxa"/>
          </w:tcPr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gridSpan w:val="5"/>
          </w:tcPr>
          <w:p w:rsidR="004349F8" w:rsidRDefault="002F658F" w:rsidP="002F658F">
            <w:pPr>
              <w:rPr>
                <w:u w:val="single"/>
              </w:rPr>
            </w:pPr>
            <w:r w:rsidRPr="002F658F">
              <w:rPr>
                <w:u w:val="single"/>
              </w:rPr>
              <w:t xml:space="preserve">Topic 3: </w:t>
            </w:r>
            <w:r w:rsidR="004349F8" w:rsidRPr="002F658F">
              <w:rPr>
                <w:u w:val="single"/>
              </w:rPr>
              <w:t>Chemical Reactions</w:t>
            </w:r>
          </w:p>
          <w:p w:rsidR="005F100B" w:rsidRPr="00005DB0" w:rsidRDefault="005F100B" w:rsidP="005F100B">
            <w:r>
              <w:rPr>
                <w:b/>
              </w:rPr>
              <w:t>Outcomes</w:t>
            </w:r>
            <w:r w:rsidR="00005DB0">
              <w:rPr>
                <w:b/>
              </w:rPr>
              <w:t>:</w:t>
            </w:r>
            <w:r w:rsidR="00005DB0">
              <w:t xml:space="preserve"> CW2(</w:t>
            </w:r>
            <w:proofErr w:type="spellStart"/>
            <w:r w:rsidR="00005DB0">
              <w:t>a,b,c,e,f</w:t>
            </w:r>
            <w:proofErr w:type="spellEnd"/>
            <w:r w:rsidR="00005DB0">
              <w:t xml:space="preserve">), CW4 </w:t>
            </w:r>
          </w:p>
          <w:p w:rsidR="005F100B" w:rsidRPr="005F100B" w:rsidRDefault="005F100B" w:rsidP="005F100B">
            <w:pPr>
              <w:rPr>
                <w:b/>
              </w:rPr>
            </w:pPr>
            <w:r>
              <w:rPr>
                <w:b/>
              </w:rPr>
              <w:t>Key Concepts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Elements and Compounds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Metals and Non-metals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Indicators of chemical reactions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Word equations</w:t>
            </w:r>
          </w:p>
          <w:p w:rsidR="000502BE" w:rsidRDefault="000502BE" w:rsidP="000502BE">
            <w:pPr>
              <w:rPr>
                <w:b/>
              </w:rPr>
            </w:pPr>
            <w:r w:rsidRPr="004077D6">
              <w:rPr>
                <w:b/>
              </w:rPr>
              <w:t xml:space="preserve">Assessment Task </w:t>
            </w:r>
            <w:r>
              <w:rPr>
                <w:b/>
              </w:rPr>
              <w:t xml:space="preserve">3 Notification  - </w:t>
            </w:r>
            <w:r>
              <w:t>Week 1</w:t>
            </w:r>
          </w:p>
          <w:p w:rsidR="004077D6" w:rsidRDefault="004077D6" w:rsidP="004077D6">
            <w:r>
              <w:rPr>
                <w:b/>
              </w:rPr>
              <w:t>Assessment Task 3</w:t>
            </w:r>
            <w:r w:rsidR="00A03FAB">
              <w:rPr>
                <w:b/>
              </w:rPr>
              <w:t xml:space="preserve"> – </w:t>
            </w:r>
            <w:r w:rsidR="000502BE">
              <w:t>Knowledge and Problem-solving</w:t>
            </w:r>
            <w:r w:rsidR="00A03FAB">
              <w:rPr>
                <w:b/>
              </w:rPr>
              <w:t xml:space="preserve"> </w:t>
            </w:r>
            <w:r>
              <w:t>: Week 3*</w:t>
            </w:r>
          </w:p>
          <w:p w:rsidR="004349F8" w:rsidRPr="00B54C3E" w:rsidRDefault="004349F8" w:rsidP="000502BE"/>
        </w:tc>
        <w:tc>
          <w:tcPr>
            <w:tcW w:w="4361" w:type="dxa"/>
            <w:gridSpan w:val="5"/>
          </w:tcPr>
          <w:p w:rsidR="004349F8" w:rsidRDefault="002F658F" w:rsidP="002F658F">
            <w:pPr>
              <w:rPr>
                <w:u w:val="single"/>
              </w:rPr>
            </w:pPr>
            <w:r w:rsidRPr="002F658F">
              <w:rPr>
                <w:u w:val="single"/>
              </w:rPr>
              <w:t xml:space="preserve">Topic 4: </w:t>
            </w:r>
            <w:r w:rsidR="004349F8" w:rsidRPr="002F658F">
              <w:rPr>
                <w:u w:val="single"/>
              </w:rPr>
              <w:t>Charge!</w:t>
            </w:r>
          </w:p>
          <w:p w:rsidR="005F100B" w:rsidRPr="000967F5" w:rsidRDefault="005F100B" w:rsidP="005F100B">
            <w:r>
              <w:rPr>
                <w:b/>
              </w:rPr>
              <w:t>Outcomes</w:t>
            </w:r>
            <w:r w:rsidR="00005DB0">
              <w:rPr>
                <w:b/>
              </w:rPr>
              <w:t xml:space="preserve">: </w:t>
            </w:r>
            <w:r w:rsidR="000967F5">
              <w:t>PW1(</w:t>
            </w:r>
            <w:proofErr w:type="spellStart"/>
            <w:r w:rsidR="000967F5">
              <w:t>a,c</w:t>
            </w:r>
            <w:proofErr w:type="spellEnd"/>
            <w:r w:rsidR="000967F5">
              <w:t>,), PW2(a-d), PW3(c-e), PW4</w:t>
            </w:r>
          </w:p>
          <w:p w:rsidR="005F100B" w:rsidRPr="005F100B" w:rsidRDefault="005F100B" w:rsidP="005F100B">
            <w:pPr>
              <w:rPr>
                <w:b/>
              </w:rPr>
            </w:pPr>
            <w:r>
              <w:rPr>
                <w:b/>
              </w:rPr>
              <w:t>Key Concepts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Electricity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Static Electricity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Fossil fuels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Renewable v’s Non-renewable fuels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Alternative energy sources</w:t>
            </w:r>
          </w:p>
          <w:p w:rsidR="000502BE" w:rsidRDefault="000502BE" w:rsidP="000502BE">
            <w:pPr>
              <w:rPr>
                <w:b/>
              </w:rPr>
            </w:pPr>
            <w:r w:rsidRPr="004077D6">
              <w:rPr>
                <w:b/>
              </w:rPr>
              <w:t xml:space="preserve">Assessment Task </w:t>
            </w:r>
            <w:r>
              <w:rPr>
                <w:b/>
              </w:rPr>
              <w:t xml:space="preserve">4 Notification  - </w:t>
            </w:r>
            <w:r>
              <w:t>Week 7</w:t>
            </w:r>
          </w:p>
          <w:p w:rsidR="004349F8" w:rsidRDefault="000502BE" w:rsidP="000502BE">
            <w:r>
              <w:rPr>
                <w:b/>
              </w:rPr>
              <w:t>Assessment Task 4</w:t>
            </w:r>
            <w:r w:rsidR="00A80984">
              <w:rPr>
                <w:b/>
              </w:rPr>
              <w:t xml:space="preserve"> - </w:t>
            </w:r>
            <w:r w:rsidR="00A80984" w:rsidRPr="00A80984">
              <w:t>Research</w:t>
            </w:r>
            <w:r w:rsidR="004077D6" w:rsidRPr="00A80984">
              <w:t>:</w:t>
            </w:r>
            <w:r w:rsidR="00A101F8">
              <w:t xml:space="preserve"> Week </w:t>
            </w:r>
            <w:r w:rsidR="00355F54">
              <w:t>9</w:t>
            </w:r>
          </w:p>
        </w:tc>
        <w:tc>
          <w:tcPr>
            <w:tcW w:w="874" w:type="dxa"/>
            <w:shd w:val="clear" w:color="auto" w:fill="808080" w:themeFill="background1" w:themeFillShade="80"/>
          </w:tcPr>
          <w:p w:rsidR="004349F8" w:rsidRDefault="004349F8" w:rsidP="00B9413D">
            <w:pPr>
              <w:jc w:val="center"/>
            </w:pPr>
          </w:p>
        </w:tc>
      </w:tr>
      <w:tr w:rsidR="004349F8" w:rsidTr="00F83819">
        <w:tc>
          <w:tcPr>
            <w:tcW w:w="883" w:type="dxa"/>
          </w:tcPr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4349F8" w:rsidRPr="00672499" w:rsidRDefault="004349F8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gridSpan w:val="5"/>
          </w:tcPr>
          <w:p w:rsidR="004349F8" w:rsidRDefault="002F658F" w:rsidP="002F658F">
            <w:pPr>
              <w:rPr>
                <w:u w:val="single"/>
              </w:rPr>
            </w:pPr>
            <w:r w:rsidRPr="002F658F">
              <w:rPr>
                <w:u w:val="single"/>
              </w:rPr>
              <w:t xml:space="preserve">Topic 5: </w:t>
            </w:r>
            <w:r w:rsidR="004349F8" w:rsidRPr="002F658F">
              <w:rPr>
                <w:u w:val="single"/>
              </w:rPr>
              <w:t>Materials for Everyone</w:t>
            </w:r>
          </w:p>
          <w:p w:rsidR="005F100B" w:rsidRPr="00005DB0" w:rsidRDefault="005F100B" w:rsidP="005F100B">
            <w:r>
              <w:rPr>
                <w:b/>
              </w:rPr>
              <w:t>Outcomes</w:t>
            </w:r>
            <w:r w:rsidR="00005DB0">
              <w:rPr>
                <w:b/>
              </w:rPr>
              <w:t xml:space="preserve">: </w:t>
            </w:r>
            <w:r w:rsidR="00005DB0">
              <w:t>ES3, CW3(</w:t>
            </w:r>
            <w:proofErr w:type="spellStart"/>
            <w:r w:rsidR="00005DB0">
              <w:t>c,d</w:t>
            </w:r>
            <w:proofErr w:type="spellEnd"/>
            <w:r w:rsidR="00005DB0">
              <w:t>)</w:t>
            </w:r>
          </w:p>
          <w:p w:rsidR="005F100B" w:rsidRPr="005F100B" w:rsidRDefault="005F100B" w:rsidP="005F100B">
            <w:pPr>
              <w:rPr>
                <w:b/>
              </w:rPr>
            </w:pPr>
            <w:r>
              <w:rPr>
                <w:b/>
              </w:rPr>
              <w:t>Key Concepts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Mixtures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Natural materials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Man-made materials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Separation techniques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 xml:space="preserve">Practical application of separation techniques </w:t>
            </w:r>
          </w:p>
          <w:p w:rsidR="000502BE" w:rsidRDefault="000502BE" w:rsidP="000502BE">
            <w:pPr>
              <w:rPr>
                <w:b/>
              </w:rPr>
            </w:pPr>
            <w:r>
              <w:rPr>
                <w:b/>
              </w:rPr>
              <w:t xml:space="preserve">Assessment Task 5 Notification  - </w:t>
            </w:r>
            <w:r>
              <w:t>Week 3</w:t>
            </w:r>
          </w:p>
          <w:p w:rsidR="004077D6" w:rsidRDefault="004077D6" w:rsidP="004077D6">
            <w:r>
              <w:rPr>
                <w:b/>
              </w:rPr>
              <w:t>Assessment Task</w:t>
            </w:r>
            <w:r w:rsidRPr="000502BE">
              <w:rPr>
                <w:b/>
              </w:rPr>
              <w:t xml:space="preserve"> </w:t>
            </w:r>
            <w:r w:rsidR="000502BE" w:rsidRPr="000502BE">
              <w:rPr>
                <w:b/>
              </w:rPr>
              <w:t>5</w:t>
            </w:r>
            <w:r w:rsidR="00A80984" w:rsidRPr="00A80984">
              <w:t xml:space="preserve"> – Practical and Problem-solving</w:t>
            </w:r>
            <w:r w:rsidRPr="00A80984">
              <w:t xml:space="preserve">: </w:t>
            </w:r>
            <w:r>
              <w:t>Week 5</w:t>
            </w:r>
          </w:p>
          <w:p w:rsidR="00A101F8" w:rsidRDefault="00A101F8" w:rsidP="004077D6"/>
        </w:tc>
        <w:tc>
          <w:tcPr>
            <w:tcW w:w="4361" w:type="dxa"/>
            <w:gridSpan w:val="5"/>
          </w:tcPr>
          <w:p w:rsidR="004349F8" w:rsidRDefault="002F658F" w:rsidP="002F658F">
            <w:pPr>
              <w:rPr>
                <w:u w:val="single"/>
              </w:rPr>
            </w:pPr>
            <w:r w:rsidRPr="002F658F">
              <w:rPr>
                <w:u w:val="single"/>
              </w:rPr>
              <w:t xml:space="preserve">Topic 6: </w:t>
            </w:r>
            <w:r w:rsidR="004349F8" w:rsidRPr="002F658F">
              <w:rPr>
                <w:u w:val="single"/>
              </w:rPr>
              <w:t>Pushes and Pulls</w:t>
            </w:r>
          </w:p>
          <w:p w:rsidR="005F100B" w:rsidRPr="000967F5" w:rsidRDefault="005F100B" w:rsidP="00F51482">
            <w:pPr>
              <w:tabs>
                <w:tab w:val="left" w:pos="3835"/>
              </w:tabs>
            </w:pPr>
            <w:r>
              <w:rPr>
                <w:b/>
              </w:rPr>
              <w:t>Outcomes</w:t>
            </w:r>
            <w:r w:rsidR="000967F5">
              <w:rPr>
                <w:b/>
              </w:rPr>
              <w:t xml:space="preserve">: </w:t>
            </w:r>
            <w:r w:rsidR="000967F5">
              <w:t>PW1(a-e), PW2(</w:t>
            </w:r>
            <w:proofErr w:type="spellStart"/>
            <w:r w:rsidR="000967F5">
              <w:t>a,e-i</w:t>
            </w:r>
            <w:proofErr w:type="spellEnd"/>
            <w:r w:rsidR="000967F5">
              <w:t>)</w:t>
            </w:r>
          </w:p>
          <w:p w:rsidR="005F100B" w:rsidRPr="005F100B" w:rsidRDefault="005F100B" w:rsidP="005F100B">
            <w:pPr>
              <w:rPr>
                <w:b/>
              </w:rPr>
            </w:pPr>
            <w:r>
              <w:rPr>
                <w:b/>
              </w:rPr>
              <w:t>Key Concepts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Changes caused by forces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Balanced and unbalanced forces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Contact and non-contact forces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Gravity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Friction</w:t>
            </w:r>
          </w:p>
          <w:p w:rsidR="004349F8" w:rsidRDefault="004349F8" w:rsidP="004349F8">
            <w:pPr>
              <w:pStyle w:val="ListParagraph"/>
              <w:numPr>
                <w:ilvl w:val="0"/>
                <w:numId w:val="1"/>
              </w:numPr>
            </w:pPr>
            <w:r>
              <w:t>Magnets</w:t>
            </w:r>
          </w:p>
          <w:p w:rsidR="004349F8" w:rsidRDefault="004349F8" w:rsidP="000502BE"/>
        </w:tc>
        <w:tc>
          <w:tcPr>
            <w:tcW w:w="874" w:type="dxa"/>
            <w:shd w:val="clear" w:color="auto" w:fill="808080" w:themeFill="background1" w:themeFillShade="80"/>
          </w:tcPr>
          <w:p w:rsidR="004349F8" w:rsidRDefault="004349F8" w:rsidP="00B9413D">
            <w:pPr>
              <w:jc w:val="center"/>
            </w:pPr>
          </w:p>
        </w:tc>
      </w:tr>
      <w:tr w:rsidR="002F658F" w:rsidTr="00F83819">
        <w:tc>
          <w:tcPr>
            <w:tcW w:w="883" w:type="dxa"/>
          </w:tcPr>
          <w:p w:rsidR="002F658F" w:rsidRPr="00672499" w:rsidRDefault="002F658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2F658F" w:rsidRPr="00672499" w:rsidRDefault="002F658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2F658F" w:rsidRPr="00672499" w:rsidRDefault="002F658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2F658F" w:rsidRPr="00672499" w:rsidRDefault="002F658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2F658F" w:rsidRPr="00672499" w:rsidRDefault="002F658F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2F658F" w:rsidRPr="00672499" w:rsidRDefault="002F658F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2F658F" w:rsidRPr="00672499" w:rsidRDefault="002F658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2F658F" w:rsidRPr="00672499" w:rsidRDefault="002F658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2F658F" w:rsidRPr="00672499" w:rsidRDefault="002F658F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gridSpan w:val="10"/>
          </w:tcPr>
          <w:p w:rsidR="002F658F" w:rsidRDefault="002F658F" w:rsidP="002F658F">
            <w:pPr>
              <w:rPr>
                <w:u w:val="single"/>
              </w:rPr>
            </w:pPr>
            <w:r w:rsidRPr="002F658F">
              <w:rPr>
                <w:u w:val="single"/>
              </w:rPr>
              <w:t>Topic 7: Inside Living things</w:t>
            </w:r>
          </w:p>
          <w:p w:rsidR="005F100B" w:rsidRPr="00005DB0" w:rsidRDefault="005F100B" w:rsidP="005F100B">
            <w:r>
              <w:rPr>
                <w:b/>
              </w:rPr>
              <w:t>Outcomes</w:t>
            </w:r>
            <w:r w:rsidR="00005DB0">
              <w:rPr>
                <w:b/>
              </w:rPr>
              <w:t xml:space="preserve">: </w:t>
            </w:r>
            <w:r w:rsidR="00005DB0">
              <w:t>LW3 (b-f), LW4 (</w:t>
            </w:r>
            <w:proofErr w:type="spellStart"/>
            <w:r w:rsidR="00005DB0">
              <w:t>a,d</w:t>
            </w:r>
            <w:proofErr w:type="spellEnd"/>
            <w:r w:rsidR="00005DB0">
              <w:t>)</w:t>
            </w:r>
          </w:p>
          <w:p w:rsidR="005F100B" w:rsidRPr="005F100B" w:rsidRDefault="005F100B" w:rsidP="005F100B">
            <w:pPr>
              <w:rPr>
                <w:b/>
              </w:rPr>
            </w:pPr>
            <w:r>
              <w:rPr>
                <w:b/>
              </w:rPr>
              <w:t>Key Concepts</w:t>
            </w:r>
          </w:p>
          <w:p w:rsidR="002F658F" w:rsidRDefault="002F658F" w:rsidP="002F658F">
            <w:pPr>
              <w:pStyle w:val="ListParagraph"/>
              <w:numPr>
                <w:ilvl w:val="0"/>
                <w:numId w:val="1"/>
              </w:numPr>
            </w:pPr>
            <w:r>
              <w:t>Animals: Digestive system, respiratory system, circulatory system, skeletal system and excretory system.</w:t>
            </w:r>
          </w:p>
          <w:p w:rsidR="00A101F8" w:rsidRDefault="00A101F8" w:rsidP="002F658F">
            <w:pPr>
              <w:pStyle w:val="ListParagraph"/>
              <w:numPr>
                <w:ilvl w:val="0"/>
                <w:numId w:val="1"/>
              </w:numPr>
            </w:pPr>
            <w:r>
              <w:t>Plants: Seeds, roots, stem, leaves and photosynthesis</w:t>
            </w:r>
          </w:p>
          <w:p w:rsidR="00A101F8" w:rsidRDefault="00A101F8" w:rsidP="00A101F8">
            <w:pPr>
              <w:rPr>
                <w:b/>
              </w:rPr>
            </w:pPr>
          </w:p>
          <w:p w:rsidR="00A101F8" w:rsidRDefault="00A101F8" w:rsidP="00A101F8">
            <w:pPr>
              <w:rPr>
                <w:b/>
              </w:rPr>
            </w:pPr>
            <w:r>
              <w:rPr>
                <w:b/>
              </w:rPr>
              <w:t xml:space="preserve">Assessment Task 6 Notification  - </w:t>
            </w:r>
            <w:r>
              <w:t>Week 1</w:t>
            </w:r>
          </w:p>
          <w:p w:rsidR="002F658F" w:rsidRDefault="000502BE" w:rsidP="002F658F">
            <w:r>
              <w:rPr>
                <w:b/>
              </w:rPr>
              <w:t>Assessment Task 6</w:t>
            </w:r>
            <w:r w:rsidR="00A03FAB">
              <w:rPr>
                <w:b/>
              </w:rPr>
              <w:t xml:space="preserve"> – </w:t>
            </w:r>
            <w:r w:rsidR="00A03FAB" w:rsidRPr="00A80984">
              <w:t>Written test</w:t>
            </w:r>
            <w:r w:rsidR="004077D6" w:rsidRPr="00A80984">
              <w:t>:</w:t>
            </w:r>
            <w:r w:rsidR="00A101F8">
              <w:t xml:space="preserve"> Week 3</w:t>
            </w:r>
          </w:p>
        </w:tc>
        <w:tc>
          <w:tcPr>
            <w:tcW w:w="874" w:type="dxa"/>
            <w:shd w:val="clear" w:color="auto" w:fill="808080" w:themeFill="background1" w:themeFillShade="80"/>
          </w:tcPr>
          <w:p w:rsidR="002F658F" w:rsidRDefault="002F658F" w:rsidP="002F658F"/>
        </w:tc>
      </w:tr>
    </w:tbl>
    <w:p w:rsidR="00B9413D" w:rsidRDefault="004077D6" w:rsidP="004077D6">
      <w:r>
        <w:t>*Subject to reporting timetable</w:t>
      </w:r>
    </w:p>
    <w:sectPr w:rsidR="00B9413D" w:rsidSect="00407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32" w:rsidRDefault="00103732" w:rsidP="00AA6DC0">
      <w:pPr>
        <w:spacing w:after="0" w:line="240" w:lineRule="auto"/>
      </w:pPr>
      <w:r>
        <w:separator/>
      </w:r>
    </w:p>
  </w:endnote>
  <w:endnote w:type="continuationSeparator" w:id="0">
    <w:p w:rsidR="00103732" w:rsidRDefault="00103732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32" w:rsidRDefault="00103732" w:rsidP="00AA6DC0">
      <w:pPr>
        <w:spacing w:after="0" w:line="240" w:lineRule="auto"/>
      </w:pPr>
      <w:r>
        <w:separator/>
      </w:r>
    </w:p>
  </w:footnote>
  <w:footnote w:type="continuationSeparator" w:id="0">
    <w:p w:rsidR="00103732" w:rsidRDefault="00103732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72D5"/>
    <w:multiLevelType w:val="hybridMultilevel"/>
    <w:tmpl w:val="685AE056"/>
    <w:lvl w:ilvl="0" w:tplc="1EA87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F25F5"/>
    <w:multiLevelType w:val="hybridMultilevel"/>
    <w:tmpl w:val="A4F6FD64"/>
    <w:lvl w:ilvl="0" w:tplc="34761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005DB0"/>
    <w:rsid w:val="000502BE"/>
    <w:rsid w:val="000967F5"/>
    <w:rsid w:val="000F3280"/>
    <w:rsid w:val="00103732"/>
    <w:rsid w:val="00131129"/>
    <w:rsid w:val="002F658F"/>
    <w:rsid w:val="00355F54"/>
    <w:rsid w:val="003D46CF"/>
    <w:rsid w:val="004077D6"/>
    <w:rsid w:val="004349F8"/>
    <w:rsid w:val="005F100B"/>
    <w:rsid w:val="00672499"/>
    <w:rsid w:val="00730A93"/>
    <w:rsid w:val="00747FAF"/>
    <w:rsid w:val="00A03FAB"/>
    <w:rsid w:val="00A101F8"/>
    <w:rsid w:val="00A80984"/>
    <w:rsid w:val="00AA6DC0"/>
    <w:rsid w:val="00B54C3E"/>
    <w:rsid w:val="00B9413D"/>
    <w:rsid w:val="00DF66FB"/>
    <w:rsid w:val="00F10D23"/>
    <w:rsid w:val="00F17BA6"/>
    <w:rsid w:val="00F50D13"/>
    <w:rsid w:val="00F51482"/>
    <w:rsid w:val="00F8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8A9239"/>
  <w15:docId w15:val="{6451BF16-CF8D-4CF6-ABDA-331E0216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43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F9FC-025C-439F-8AA4-682D3D49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Holland, Gary</cp:lastModifiedBy>
  <cp:revision>2</cp:revision>
  <dcterms:created xsi:type="dcterms:W3CDTF">2017-02-05T22:19:00Z</dcterms:created>
  <dcterms:modified xsi:type="dcterms:W3CDTF">2017-02-05T22:19:00Z</dcterms:modified>
</cp:coreProperties>
</file>